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B56" w:rsidRDefault="00D92B56" w:rsidP="00D92B56">
      <w:pPr>
        <w:spacing w:line="480" w:lineRule="auto"/>
        <w:jc w:val="center"/>
        <w:rPr>
          <w:rFonts w:ascii="Times New Roman" w:hAnsi="Times New Roman" w:cs="Times New Roman"/>
          <w:sz w:val="24"/>
          <w:szCs w:val="24"/>
        </w:rPr>
      </w:pPr>
    </w:p>
    <w:p w:rsidR="00D92B56" w:rsidRDefault="00D92B56" w:rsidP="00D92B56">
      <w:pPr>
        <w:spacing w:line="480" w:lineRule="auto"/>
        <w:jc w:val="center"/>
        <w:rPr>
          <w:rFonts w:ascii="Times New Roman" w:hAnsi="Times New Roman" w:cs="Times New Roman"/>
          <w:sz w:val="24"/>
          <w:szCs w:val="24"/>
        </w:rPr>
      </w:pPr>
      <w:r w:rsidRPr="00D92B56">
        <w:rPr>
          <w:rFonts w:ascii="Times New Roman" w:hAnsi="Times New Roman" w:cs="Times New Roman"/>
          <w:sz w:val="24"/>
          <w:szCs w:val="24"/>
        </w:rPr>
        <w:t>Culturally or Digital Disruptive Based Essay</w:t>
      </w:r>
    </w:p>
    <w:p w:rsidR="00D92B56" w:rsidRPr="00D92B56" w:rsidRDefault="00D92B56" w:rsidP="00D92B56">
      <w:pPr>
        <w:spacing w:line="480" w:lineRule="auto"/>
        <w:jc w:val="center"/>
        <w:rPr>
          <w:rFonts w:ascii="Times New Roman" w:hAnsi="Times New Roman" w:cs="Times New Roman"/>
          <w:sz w:val="24"/>
          <w:szCs w:val="24"/>
        </w:rPr>
      </w:pPr>
      <w:r w:rsidRPr="00D92B56">
        <w:rPr>
          <w:rFonts w:ascii="Times New Roman" w:hAnsi="Times New Roman" w:cs="Times New Roman"/>
          <w:sz w:val="24"/>
          <w:szCs w:val="24"/>
        </w:rPr>
        <w:t>Name</w:t>
      </w:r>
    </w:p>
    <w:p w:rsidR="00D92B56" w:rsidRPr="00D92B56" w:rsidRDefault="00D92B56" w:rsidP="00D92B56">
      <w:pPr>
        <w:spacing w:line="480" w:lineRule="auto"/>
        <w:jc w:val="center"/>
        <w:rPr>
          <w:rFonts w:ascii="Times New Roman" w:hAnsi="Times New Roman" w:cs="Times New Roman"/>
          <w:sz w:val="24"/>
          <w:szCs w:val="24"/>
        </w:rPr>
      </w:pPr>
      <w:r w:rsidRPr="00D92B56">
        <w:rPr>
          <w:rFonts w:ascii="Times New Roman" w:hAnsi="Times New Roman" w:cs="Times New Roman"/>
          <w:sz w:val="24"/>
          <w:szCs w:val="24"/>
        </w:rPr>
        <w:t>Institution Affiliation</w:t>
      </w:r>
    </w:p>
    <w:p w:rsidR="00D92B56" w:rsidRPr="00D92B56" w:rsidRDefault="00D92B56" w:rsidP="00D92B56">
      <w:pPr>
        <w:spacing w:line="480" w:lineRule="auto"/>
        <w:jc w:val="center"/>
        <w:rPr>
          <w:rFonts w:ascii="Times New Roman" w:hAnsi="Times New Roman" w:cs="Times New Roman"/>
          <w:sz w:val="24"/>
          <w:szCs w:val="24"/>
        </w:rPr>
      </w:pPr>
      <w:r w:rsidRPr="00D92B56">
        <w:rPr>
          <w:rFonts w:ascii="Times New Roman" w:hAnsi="Times New Roman" w:cs="Times New Roman"/>
          <w:sz w:val="24"/>
          <w:szCs w:val="24"/>
        </w:rPr>
        <w:t>Author’s Note</w:t>
      </w:r>
    </w:p>
    <w:p w:rsidR="00D92B56" w:rsidRPr="00D92B56" w:rsidRDefault="00D92B56" w:rsidP="00D92B56">
      <w:pPr>
        <w:spacing w:line="480" w:lineRule="auto"/>
        <w:jc w:val="center"/>
        <w:rPr>
          <w:rFonts w:ascii="Times New Roman" w:hAnsi="Times New Roman" w:cs="Times New Roman"/>
          <w:sz w:val="24"/>
          <w:szCs w:val="24"/>
        </w:rPr>
      </w:pPr>
      <w:r w:rsidRPr="00D92B56">
        <w:rPr>
          <w:rFonts w:ascii="Times New Roman" w:hAnsi="Times New Roman" w:cs="Times New Roman"/>
          <w:sz w:val="24"/>
          <w:szCs w:val="24"/>
        </w:rPr>
        <w:t>Class</w:t>
      </w:r>
    </w:p>
    <w:p w:rsidR="00D92B56" w:rsidRPr="00D92B56" w:rsidRDefault="00D92B56" w:rsidP="00D92B56">
      <w:pPr>
        <w:spacing w:line="480" w:lineRule="auto"/>
        <w:jc w:val="center"/>
        <w:rPr>
          <w:rFonts w:ascii="Times New Roman" w:hAnsi="Times New Roman" w:cs="Times New Roman"/>
          <w:sz w:val="24"/>
          <w:szCs w:val="24"/>
        </w:rPr>
      </w:pPr>
      <w:r w:rsidRPr="00D92B56">
        <w:rPr>
          <w:rFonts w:ascii="Times New Roman" w:hAnsi="Times New Roman" w:cs="Times New Roman"/>
          <w:sz w:val="24"/>
          <w:szCs w:val="24"/>
        </w:rPr>
        <w:t>Professor</w:t>
      </w:r>
    </w:p>
    <w:p w:rsidR="00353EB3" w:rsidRDefault="00D92B56" w:rsidP="00D92B56">
      <w:pPr>
        <w:spacing w:line="480" w:lineRule="auto"/>
        <w:jc w:val="center"/>
        <w:rPr>
          <w:rFonts w:ascii="Times New Roman" w:hAnsi="Times New Roman" w:cs="Times New Roman"/>
          <w:sz w:val="24"/>
          <w:szCs w:val="24"/>
        </w:rPr>
      </w:pPr>
      <w:r w:rsidRPr="00D92B56">
        <w:rPr>
          <w:rFonts w:ascii="Times New Roman" w:hAnsi="Times New Roman" w:cs="Times New Roman"/>
          <w:sz w:val="24"/>
          <w:szCs w:val="24"/>
        </w:rPr>
        <w:t>Date</w:t>
      </w:r>
    </w:p>
    <w:p w:rsidR="00D92B56" w:rsidRDefault="00D92B56" w:rsidP="00D92B56">
      <w:pPr>
        <w:spacing w:line="480" w:lineRule="auto"/>
        <w:jc w:val="center"/>
        <w:rPr>
          <w:rFonts w:ascii="Times New Roman" w:hAnsi="Times New Roman" w:cs="Times New Roman"/>
          <w:sz w:val="24"/>
          <w:szCs w:val="24"/>
        </w:rPr>
      </w:pPr>
    </w:p>
    <w:p w:rsidR="00D92B56" w:rsidRDefault="00D92B56" w:rsidP="00D92B56">
      <w:pPr>
        <w:spacing w:line="480" w:lineRule="auto"/>
        <w:jc w:val="center"/>
        <w:rPr>
          <w:rFonts w:ascii="Times New Roman" w:hAnsi="Times New Roman" w:cs="Times New Roman"/>
          <w:sz w:val="24"/>
          <w:szCs w:val="24"/>
        </w:rPr>
      </w:pPr>
    </w:p>
    <w:p w:rsidR="00D92B56" w:rsidRDefault="00D92B56" w:rsidP="00D92B56">
      <w:pPr>
        <w:spacing w:line="480" w:lineRule="auto"/>
        <w:jc w:val="center"/>
        <w:rPr>
          <w:rFonts w:ascii="Times New Roman" w:hAnsi="Times New Roman" w:cs="Times New Roman"/>
          <w:sz w:val="24"/>
          <w:szCs w:val="24"/>
        </w:rPr>
      </w:pPr>
    </w:p>
    <w:p w:rsidR="00D92B56" w:rsidRDefault="00D92B56" w:rsidP="00D92B56">
      <w:pPr>
        <w:spacing w:line="480" w:lineRule="auto"/>
        <w:jc w:val="center"/>
        <w:rPr>
          <w:rFonts w:ascii="Times New Roman" w:hAnsi="Times New Roman" w:cs="Times New Roman"/>
          <w:sz w:val="24"/>
          <w:szCs w:val="24"/>
        </w:rPr>
      </w:pPr>
    </w:p>
    <w:p w:rsidR="00D92B56" w:rsidRDefault="00D92B56" w:rsidP="00D92B56">
      <w:pPr>
        <w:spacing w:line="480" w:lineRule="auto"/>
        <w:jc w:val="center"/>
        <w:rPr>
          <w:rFonts w:ascii="Times New Roman" w:hAnsi="Times New Roman" w:cs="Times New Roman"/>
          <w:sz w:val="24"/>
          <w:szCs w:val="24"/>
        </w:rPr>
      </w:pPr>
    </w:p>
    <w:p w:rsidR="00D92B56" w:rsidRDefault="00D92B56" w:rsidP="00D92B56">
      <w:pPr>
        <w:spacing w:line="480" w:lineRule="auto"/>
        <w:jc w:val="center"/>
        <w:rPr>
          <w:rFonts w:ascii="Times New Roman" w:hAnsi="Times New Roman" w:cs="Times New Roman"/>
          <w:sz w:val="24"/>
          <w:szCs w:val="24"/>
        </w:rPr>
      </w:pPr>
    </w:p>
    <w:p w:rsidR="00D92B56" w:rsidRDefault="00D92B56" w:rsidP="00D92B56">
      <w:pPr>
        <w:spacing w:line="480" w:lineRule="auto"/>
        <w:jc w:val="center"/>
        <w:rPr>
          <w:rFonts w:ascii="Times New Roman" w:hAnsi="Times New Roman" w:cs="Times New Roman"/>
          <w:sz w:val="24"/>
          <w:szCs w:val="24"/>
        </w:rPr>
      </w:pPr>
    </w:p>
    <w:p w:rsidR="00D92B56" w:rsidRDefault="00D92B56" w:rsidP="00D92B56">
      <w:pPr>
        <w:spacing w:line="480" w:lineRule="auto"/>
        <w:jc w:val="center"/>
        <w:rPr>
          <w:rFonts w:ascii="Times New Roman" w:hAnsi="Times New Roman" w:cs="Times New Roman"/>
          <w:sz w:val="24"/>
          <w:szCs w:val="24"/>
        </w:rPr>
      </w:pPr>
    </w:p>
    <w:p w:rsidR="00D92B56" w:rsidRDefault="00D92B56" w:rsidP="00D92B56">
      <w:pPr>
        <w:spacing w:line="480" w:lineRule="auto"/>
        <w:jc w:val="center"/>
        <w:rPr>
          <w:rFonts w:ascii="Times New Roman" w:hAnsi="Times New Roman" w:cs="Times New Roman"/>
          <w:sz w:val="24"/>
          <w:szCs w:val="24"/>
        </w:rPr>
      </w:pPr>
    </w:p>
    <w:p w:rsidR="00D92B56" w:rsidRDefault="00D92B56" w:rsidP="00D92B56">
      <w:pPr>
        <w:spacing w:line="480" w:lineRule="auto"/>
        <w:jc w:val="center"/>
        <w:rPr>
          <w:rFonts w:ascii="Times New Roman" w:hAnsi="Times New Roman" w:cs="Times New Roman"/>
          <w:sz w:val="24"/>
          <w:szCs w:val="24"/>
        </w:rPr>
      </w:pPr>
    </w:p>
    <w:p w:rsidR="00D92B56" w:rsidRDefault="00D92B56" w:rsidP="00D92B56">
      <w:pPr>
        <w:spacing w:line="480" w:lineRule="auto"/>
        <w:jc w:val="center"/>
        <w:rPr>
          <w:rFonts w:ascii="Times New Roman" w:hAnsi="Times New Roman" w:cs="Times New Roman"/>
          <w:b/>
          <w:sz w:val="24"/>
          <w:szCs w:val="24"/>
        </w:rPr>
      </w:pPr>
      <w:r w:rsidRPr="00D92B56">
        <w:rPr>
          <w:rFonts w:ascii="Times New Roman" w:hAnsi="Times New Roman" w:cs="Times New Roman"/>
          <w:b/>
          <w:sz w:val="24"/>
          <w:szCs w:val="24"/>
        </w:rPr>
        <w:lastRenderedPageBreak/>
        <w:t xml:space="preserve">Do you agree with the above statement about </w:t>
      </w:r>
      <w:r w:rsidRPr="00D92B56">
        <w:rPr>
          <w:rFonts w:ascii="Times New Roman" w:hAnsi="Times New Roman" w:cs="Times New Roman"/>
          <w:b/>
          <w:sz w:val="24"/>
          <w:szCs w:val="24"/>
        </w:rPr>
        <w:t xml:space="preserve">the increased adoption of these </w:t>
      </w:r>
      <w:r w:rsidRPr="00D92B56">
        <w:rPr>
          <w:rFonts w:ascii="Times New Roman" w:hAnsi="Times New Roman" w:cs="Times New Roman"/>
          <w:b/>
          <w:sz w:val="24"/>
          <w:szCs w:val="24"/>
        </w:rPr>
        <w:t xml:space="preserve">forms of technology into the workplace, especially </w:t>
      </w:r>
      <w:r w:rsidRPr="00D92B56">
        <w:rPr>
          <w:rFonts w:ascii="Times New Roman" w:hAnsi="Times New Roman" w:cs="Times New Roman"/>
          <w:b/>
          <w:sz w:val="24"/>
          <w:szCs w:val="24"/>
        </w:rPr>
        <w:t xml:space="preserve">internationally? What role does </w:t>
      </w:r>
      <w:r w:rsidRPr="00D92B56">
        <w:rPr>
          <w:rFonts w:ascii="Times New Roman" w:hAnsi="Times New Roman" w:cs="Times New Roman"/>
          <w:b/>
          <w:sz w:val="24"/>
          <w:szCs w:val="24"/>
        </w:rPr>
        <w:t>the internet play in this adoption?</w:t>
      </w:r>
      <w:r>
        <w:rPr>
          <w:rFonts w:ascii="Times New Roman" w:hAnsi="Times New Roman" w:cs="Times New Roman"/>
          <w:b/>
          <w:sz w:val="24"/>
          <w:szCs w:val="24"/>
        </w:rPr>
        <w:t xml:space="preserve"> </w:t>
      </w:r>
      <w:r w:rsidRPr="00D92B56">
        <w:rPr>
          <w:rFonts w:ascii="Times New Roman" w:hAnsi="Times New Roman" w:cs="Times New Roman"/>
          <w:b/>
          <w:sz w:val="24"/>
          <w:szCs w:val="24"/>
        </w:rPr>
        <w:t>What does '</w:t>
      </w:r>
      <w:r w:rsidRPr="00D92B56">
        <w:rPr>
          <w:rFonts w:ascii="Times New Roman" w:hAnsi="Times New Roman" w:cs="Times New Roman"/>
          <w:b/>
          <w:sz w:val="24"/>
          <w:szCs w:val="24"/>
        </w:rPr>
        <w:t xml:space="preserve"> appropriability of technology' </w:t>
      </w:r>
      <w:r w:rsidRPr="00D92B56">
        <w:rPr>
          <w:rFonts w:ascii="Times New Roman" w:hAnsi="Times New Roman" w:cs="Times New Roman"/>
          <w:b/>
          <w:sz w:val="24"/>
          <w:szCs w:val="24"/>
        </w:rPr>
        <w:t>mean when considering your above a</w:t>
      </w:r>
      <w:r w:rsidRPr="00D92B56">
        <w:rPr>
          <w:rFonts w:ascii="Times New Roman" w:hAnsi="Times New Roman" w:cs="Times New Roman"/>
          <w:b/>
          <w:sz w:val="24"/>
          <w:szCs w:val="24"/>
        </w:rPr>
        <w:t xml:space="preserve">nswers, especially about 'going </w:t>
      </w:r>
      <w:r w:rsidRPr="00D92B56">
        <w:rPr>
          <w:rFonts w:ascii="Times New Roman" w:hAnsi="Times New Roman" w:cs="Times New Roman"/>
          <w:b/>
          <w:sz w:val="24"/>
          <w:szCs w:val="24"/>
        </w:rPr>
        <w:t>overseas' with your business? How can managers pr</w:t>
      </w:r>
      <w:r w:rsidRPr="00D92B56">
        <w:rPr>
          <w:rFonts w:ascii="Times New Roman" w:hAnsi="Times New Roman" w:cs="Times New Roman"/>
          <w:b/>
          <w:sz w:val="24"/>
          <w:szCs w:val="24"/>
        </w:rPr>
        <w:t xml:space="preserve">otect the proprietary rights to </w:t>
      </w:r>
      <w:r w:rsidRPr="00D92B56">
        <w:rPr>
          <w:rFonts w:ascii="Times New Roman" w:hAnsi="Times New Roman" w:cs="Times New Roman"/>
          <w:b/>
          <w:sz w:val="24"/>
          <w:szCs w:val="24"/>
        </w:rPr>
        <w:t>their technology when considering</w:t>
      </w:r>
      <w:r w:rsidR="00DA5011">
        <w:rPr>
          <w:rFonts w:ascii="Times New Roman" w:hAnsi="Times New Roman" w:cs="Times New Roman"/>
          <w:b/>
          <w:sz w:val="24"/>
          <w:szCs w:val="24"/>
        </w:rPr>
        <w:t xml:space="preserve"> that move to a 'host country'?</w:t>
      </w:r>
    </w:p>
    <w:p w:rsidR="00DA5011" w:rsidRPr="00DA5011" w:rsidRDefault="00DA5011" w:rsidP="00DA5011">
      <w:pPr>
        <w:spacing w:line="480" w:lineRule="auto"/>
        <w:jc w:val="center"/>
        <w:rPr>
          <w:rFonts w:ascii="Times New Roman" w:hAnsi="Times New Roman" w:cs="Times New Roman"/>
          <w:b/>
          <w:sz w:val="24"/>
          <w:szCs w:val="24"/>
        </w:rPr>
      </w:pPr>
      <w:r w:rsidRPr="00DA5011">
        <w:rPr>
          <w:rFonts w:ascii="Times New Roman" w:hAnsi="Times New Roman" w:cs="Times New Roman"/>
          <w:b/>
          <w:sz w:val="24"/>
          <w:szCs w:val="24"/>
        </w:rPr>
        <w:t>Do you agree with the above statement about the increased adoption of these forms of technology into the workplace, especially internationally?</w:t>
      </w:r>
    </w:p>
    <w:p w:rsidR="00D92B56" w:rsidRDefault="000C693B" w:rsidP="000C693B">
      <w:pPr>
        <w:spacing w:line="480" w:lineRule="auto"/>
        <w:ind w:firstLine="720"/>
        <w:jc w:val="both"/>
        <w:rPr>
          <w:rFonts w:ascii="Times New Roman" w:hAnsi="Times New Roman" w:cs="Times New Roman"/>
          <w:sz w:val="24"/>
          <w:szCs w:val="24"/>
        </w:rPr>
      </w:pPr>
      <w:r w:rsidRPr="000C693B">
        <w:rPr>
          <w:rFonts w:ascii="Times New Roman" w:hAnsi="Times New Roman" w:cs="Times New Roman"/>
          <w:sz w:val="24"/>
          <w:szCs w:val="24"/>
        </w:rPr>
        <w:t xml:space="preserve"> Many companies have heavily invested in technological advancements or innovations that makes them be able to compete on different </w:t>
      </w:r>
      <w:r>
        <w:rPr>
          <w:rFonts w:ascii="Times New Roman" w:hAnsi="Times New Roman" w:cs="Times New Roman"/>
          <w:sz w:val="24"/>
          <w:szCs w:val="24"/>
        </w:rPr>
        <w:t>market segments. The businesses usually embrace the various forms of technologies more so those who want to venture into international markets through use of various strategies of entering new markets</w:t>
      </w:r>
      <w:r w:rsidR="00E50614">
        <w:rPr>
          <w:rFonts w:ascii="Times New Roman" w:hAnsi="Times New Roman" w:cs="Times New Roman"/>
          <w:sz w:val="24"/>
          <w:szCs w:val="24"/>
        </w:rPr>
        <w:t xml:space="preserve"> (Osterman, </w:t>
      </w:r>
      <w:r w:rsidR="00E50614">
        <w:rPr>
          <w:rFonts w:ascii="Times New Roman" w:hAnsi="Times New Roman" w:cs="Times New Roman"/>
          <w:sz w:val="24"/>
          <w:szCs w:val="24"/>
        </w:rPr>
        <w:t>2018</w:t>
      </w:r>
      <w:r w:rsidR="00E50614" w:rsidRPr="00E50614">
        <w:rPr>
          <w:rFonts w:ascii="Times New Roman" w:hAnsi="Times New Roman" w:cs="Times New Roman"/>
          <w:sz w:val="24"/>
          <w:szCs w:val="24"/>
        </w:rPr>
        <w:t>).</w:t>
      </w:r>
      <w:r>
        <w:rPr>
          <w:rFonts w:ascii="Times New Roman" w:hAnsi="Times New Roman" w:cs="Times New Roman"/>
          <w:sz w:val="24"/>
          <w:szCs w:val="24"/>
        </w:rPr>
        <w:t xml:space="preserve"> The statistics showed that adoption of technology would reap about 220 billion dollars’ market expansion across the world. All the operations for various companies are typically affected by the adoption of technology. One of the most evident technology that has been used by most companies is the Internet of things. Block chain technology has also been greatly used.</w:t>
      </w:r>
    </w:p>
    <w:p w:rsidR="000C693B" w:rsidRDefault="000C693B" w:rsidP="000C693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agree with the fact that </w:t>
      </w:r>
      <w:r w:rsidRPr="000C693B">
        <w:rPr>
          <w:rFonts w:ascii="Times New Roman" w:hAnsi="Times New Roman" w:cs="Times New Roman"/>
          <w:sz w:val="24"/>
          <w:szCs w:val="24"/>
        </w:rPr>
        <w:t>the</w:t>
      </w:r>
      <w:r>
        <w:rPr>
          <w:rFonts w:ascii="Times New Roman" w:hAnsi="Times New Roman" w:cs="Times New Roman"/>
          <w:sz w:val="24"/>
          <w:szCs w:val="24"/>
        </w:rPr>
        <w:t>re is</w:t>
      </w:r>
      <w:r w:rsidRPr="000C693B">
        <w:rPr>
          <w:rFonts w:ascii="Times New Roman" w:hAnsi="Times New Roman" w:cs="Times New Roman"/>
          <w:sz w:val="24"/>
          <w:szCs w:val="24"/>
        </w:rPr>
        <w:t xml:space="preserve"> increased adoption of these forms of technology into the workplace, especially internationally</w:t>
      </w:r>
      <w:r>
        <w:rPr>
          <w:rFonts w:ascii="Times New Roman" w:hAnsi="Times New Roman" w:cs="Times New Roman"/>
          <w:sz w:val="24"/>
          <w:szCs w:val="24"/>
        </w:rPr>
        <w:t xml:space="preserve">.  There has been great change or transformation that has been noted in various companies. That include having technology driven innovations cutting across most of the world prominent and successful companies such as Dell Company.  The organizational change has also been </w:t>
      </w:r>
      <w:r w:rsidR="004F1EA0">
        <w:rPr>
          <w:rFonts w:ascii="Times New Roman" w:hAnsi="Times New Roman" w:cs="Times New Roman"/>
          <w:sz w:val="24"/>
          <w:szCs w:val="24"/>
        </w:rPr>
        <w:t>evident on</w:t>
      </w:r>
      <w:r>
        <w:rPr>
          <w:rFonts w:ascii="Times New Roman" w:hAnsi="Times New Roman" w:cs="Times New Roman"/>
          <w:sz w:val="24"/>
          <w:szCs w:val="24"/>
        </w:rPr>
        <w:t xml:space="preserve"> top of the cultural behaviors of the employees as well as the targeted customers</w:t>
      </w:r>
      <w:r w:rsidR="00E50614">
        <w:rPr>
          <w:rFonts w:ascii="Times New Roman" w:hAnsi="Times New Roman" w:cs="Times New Roman"/>
          <w:sz w:val="24"/>
          <w:szCs w:val="24"/>
        </w:rPr>
        <w:t xml:space="preserve"> </w:t>
      </w:r>
      <w:r w:rsidR="00E50614">
        <w:rPr>
          <w:rFonts w:ascii="Times New Roman" w:hAnsi="Times New Roman" w:cs="Times New Roman"/>
          <w:sz w:val="24"/>
          <w:szCs w:val="24"/>
        </w:rPr>
        <w:t>(</w:t>
      </w:r>
      <w:r w:rsidR="00FB1DD0">
        <w:rPr>
          <w:rFonts w:ascii="Times New Roman" w:hAnsi="Times New Roman" w:cs="Times New Roman"/>
          <w:sz w:val="24"/>
          <w:szCs w:val="24"/>
        </w:rPr>
        <w:t xml:space="preserve">Skog, </w:t>
      </w:r>
      <w:proofErr w:type="spellStart"/>
      <w:r w:rsidR="00FB1DD0">
        <w:rPr>
          <w:rFonts w:ascii="Times New Roman" w:hAnsi="Times New Roman" w:cs="Times New Roman"/>
          <w:sz w:val="24"/>
          <w:szCs w:val="24"/>
        </w:rPr>
        <w:t>Wimelius</w:t>
      </w:r>
      <w:proofErr w:type="spellEnd"/>
      <w:r w:rsidR="00FB1DD0">
        <w:rPr>
          <w:rFonts w:ascii="Times New Roman" w:hAnsi="Times New Roman" w:cs="Times New Roman"/>
          <w:sz w:val="24"/>
          <w:szCs w:val="24"/>
        </w:rPr>
        <w:t xml:space="preserve"> &amp; Sandberg, 2018</w:t>
      </w:r>
      <w:r w:rsidR="00E50614" w:rsidRPr="00E50614">
        <w:rPr>
          <w:rFonts w:ascii="Times New Roman" w:hAnsi="Times New Roman" w:cs="Times New Roman"/>
          <w:sz w:val="24"/>
          <w:szCs w:val="24"/>
        </w:rPr>
        <w:t>).</w:t>
      </w:r>
      <w:r w:rsidR="00601459">
        <w:rPr>
          <w:rFonts w:ascii="Times New Roman" w:hAnsi="Times New Roman" w:cs="Times New Roman"/>
          <w:sz w:val="24"/>
          <w:szCs w:val="24"/>
        </w:rPr>
        <w:t xml:space="preserve"> The productivity of the companies embracing international strategies is significantly affected by the technology transformation and </w:t>
      </w:r>
      <w:r w:rsidR="00601459">
        <w:rPr>
          <w:rFonts w:ascii="Times New Roman" w:hAnsi="Times New Roman" w:cs="Times New Roman"/>
          <w:sz w:val="24"/>
          <w:szCs w:val="24"/>
        </w:rPr>
        <w:lastRenderedPageBreak/>
        <w:t xml:space="preserve">that is overwhelming in the efficiency. The bottom lines of such companies have been impacted by the increment in production by a given percentage. For instance, about 1% production increment converts to millions of profits made in return following the adoption of technology. </w:t>
      </w:r>
    </w:p>
    <w:p w:rsidR="00DA5011" w:rsidRDefault="00DA5011" w:rsidP="000C693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Adoption of social media for communication purposes in work places has greatly changed the behavior of workers as well as customers across the international markets. Usually companies planning to venture into international markets usually get information from targeted customers that would include their preferences and the available goods for the other established companies. The same social media use has made it easier for companies to advertise themselves and even hold meetings online through zoom and google meet</w:t>
      </w:r>
      <w:r w:rsidR="00E50614">
        <w:rPr>
          <w:rFonts w:ascii="Times New Roman" w:hAnsi="Times New Roman" w:cs="Times New Roman"/>
          <w:sz w:val="24"/>
          <w:szCs w:val="24"/>
        </w:rPr>
        <w:t xml:space="preserve"> </w:t>
      </w:r>
      <w:r w:rsidR="00E50614">
        <w:rPr>
          <w:rFonts w:ascii="Times New Roman" w:hAnsi="Times New Roman" w:cs="Times New Roman"/>
          <w:sz w:val="24"/>
          <w:szCs w:val="24"/>
        </w:rPr>
        <w:t>(</w:t>
      </w:r>
      <w:proofErr w:type="spellStart"/>
      <w:r w:rsidR="00FB1DD0">
        <w:rPr>
          <w:rFonts w:ascii="Times New Roman" w:hAnsi="Times New Roman" w:cs="Times New Roman"/>
          <w:sz w:val="24"/>
          <w:szCs w:val="24"/>
        </w:rPr>
        <w:t>Bughin</w:t>
      </w:r>
      <w:proofErr w:type="spellEnd"/>
      <w:r w:rsidR="00FB1DD0">
        <w:rPr>
          <w:rFonts w:ascii="Times New Roman" w:hAnsi="Times New Roman" w:cs="Times New Roman"/>
          <w:sz w:val="24"/>
          <w:szCs w:val="24"/>
        </w:rPr>
        <w:t>, 2017)</w:t>
      </w:r>
      <w:r w:rsidR="00E50614" w:rsidRPr="00E50614">
        <w:rPr>
          <w:rFonts w:ascii="Times New Roman" w:hAnsi="Times New Roman" w:cs="Times New Roman"/>
          <w:sz w:val="24"/>
          <w:szCs w:val="24"/>
        </w:rPr>
        <w:t>.</w:t>
      </w:r>
      <w:r>
        <w:rPr>
          <w:rFonts w:ascii="Times New Roman" w:hAnsi="Times New Roman" w:cs="Times New Roman"/>
          <w:sz w:val="24"/>
          <w:szCs w:val="24"/>
        </w:rPr>
        <w:t xml:space="preserve"> This has made it easier for information to be shared faster in workplaces where the form of management is centralized or even decentralized. Viable advertising models have also been used as the technology advances since companies reach more customers through Tiktok, Instagram and YouTube videos. </w:t>
      </w:r>
    </w:p>
    <w:p w:rsidR="00DA5011" w:rsidRDefault="00DA5011" w:rsidP="000C693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places of work technology has also been adopted in shaping the products that are desired through different methods of production, </w:t>
      </w:r>
      <w:r w:rsidR="00DC5B78">
        <w:rPr>
          <w:rFonts w:ascii="Times New Roman" w:hAnsi="Times New Roman" w:cs="Times New Roman"/>
          <w:sz w:val="24"/>
          <w:szCs w:val="24"/>
        </w:rPr>
        <w:t>the feedback collection and its implementation in the production process, the various forms of payments used to pay for good where currently it is done online through OLX, Alibaba or even Amazon</w:t>
      </w:r>
      <w:r w:rsidR="00E50614">
        <w:rPr>
          <w:rFonts w:ascii="Times New Roman" w:hAnsi="Times New Roman" w:cs="Times New Roman"/>
          <w:sz w:val="24"/>
          <w:szCs w:val="24"/>
        </w:rPr>
        <w:t xml:space="preserve"> </w:t>
      </w:r>
      <w:r w:rsidR="00E50614">
        <w:rPr>
          <w:rFonts w:ascii="Times New Roman" w:hAnsi="Times New Roman" w:cs="Times New Roman"/>
          <w:sz w:val="24"/>
          <w:szCs w:val="24"/>
        </w:rPr>
        <w:t>(Osterman, 2018</w:t>
      </w:r>
      <w:r w:rsidR="00E50614" w:rsidRPr="00E50614">
        <w:rPr>
          <w:rFonts w:ascii="Times New Roman" w:hAnsi="Times New Roman" w:cs="Times New Roman"/>
          <w:sz w:val="24"/>
          <w:szCs w:val="24"/>
        </w:rPr>
        <w:t>).</w:t>
      </w:r>
      <w:r w:rsidR="00DC5B78">
        <w:rPr>
          <w:rFonts w:ascii="Times New Roman" w:hAnsi="Times New Roman" w:cs="Times New Roman"/>
          <w:sz w:val="24"/>
          <w:szCs w:val="24"/>
        </w:rPr>
        <w:t xml:space="preserve"> Transfer of the funds in workplaces is also digitalized through use of PayPal or pioneer accounts.</w:t>
      </w:r>
    </w:p>
    <w:p w:rsidR="00DC5B78" w:rsidRPr="00DC5B78" w:rsidRDefault="00DC5B78" w:rsidP="00DC5B78">
      <w:pPr>
        <w:spacing w:line="480" w:lineRule="auto"/>
        <w:ind w:firstLine="720"/>
        <w:jc w:val="center"/>
        <w:rPr>
          <w:rFonts w:ascii="Times New Roman" w:hAnsi="Times New Roman" w:cs="Times New Roman"/>
          <w:b/>
          <w:sz w:val="24"/>
          <w:szCs w:val="24"/>
        </w:rPr>
      </w:pPr>
      <w:r w:rsidRPr="00DC5B78">
        <w:rPr>
          <w:rFonts w:ascii="Times New Roman" w:hAnsi="Times New Roman" w:cs="Times New Roman"/>
          <w:b/>
          <w:sz w:val="24"/>
          <w:szCs w:val="24"/>
        </w:rPr>
        <w:t>What role does the internet play in this adoption of technology?</w:t>
      </w:r>
    </w:p>
    <w:p w:rsidR="0028096F" w:rsidRDefault="0028096F" w:rsidP="0028096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internet has been on the forefront in facilitating the </w:t>
      </w:r>
      <w:r w:rsidRPr="0028096F">
        <w:rPr>
          <w:rFonts w:ascii="Times New Roman" w:hAnsi="Times New Roman" w:cs="Times New Roman"/>
          <w:sz w:val="24"/>
          <w:szCs w:val="24"/>
        </w:rPr>
        <w:t>s</w:t>
      </w:r>
      <w:r>
        <w:rPr>
          <w:rFonts w:ascii="Times New Roman" w:hAnsi="Times New Roman" w:cs="Times New Roman"/>
          <w:sz w:val="24"/>
          <w:szCs w:val="24"/>
        </w:rPr>
        <w:t xml:space="preserve">eismic shift which typically involves is the technological adoption of </w:t>
      </w:r>
      <w:r w:rsidRPr="0028096F">
        <w:rPr>
          <w:rFonts w:ascii="Times New Roman" w:hAnsi="Times New Roman" w:cs="Times New Roman"/>
          <w:sz w:val="24"/>
          <w:szCs w:val="24"/>
        </w:rPr>
        <w:t>increased artificial intelligence (AI), automation</w:t>
      </w:r>
      <w:r>
        <w:rPr>
          <w:rFonts w:ascii="Times New Roman" w:hAnsi="Times New Roman" w:cs="Times New Roman"/>
          <w:sz w:val="24"/>
          <w:szCs w:val="24"/>
        </w:rPr>
        <w:t xml:space="preserve">, and use of social media tools </w:t>
      </w:r>
      <w:r w:rsidRPr="0028096F">
        <w:rPr>
          <w:rFonts w:ascii="Times New Roman" w:hAnsi="Times New Roman" w:cs="Times New Roman"/>
          <w:sz w:val="24"/>
          <w:szCs w:val="24"/>
        </w:rPr>
        <w:t>and by those adoptions their implications on all forms of businesses</w:t>
      </w:r>
      <w:r>
        <w:rPr>
          <w:rFonts w:ascii="Times New Roman" w:hAnsi="Times New Roman" w:cs="Times New Roman"/>
          <w:sz w:val="24"/>
          <w:szCs w:val="24"/>
        </w:rPr>
        <w:t xml:space="preserve">. Artificial intelligence has been evident where there has been facilitated use of computers in predicting some </w:t>
      </w:r>
      <w:r>
        <w:rPr>
          <w:rFonts w:ascii="Times New Roman" w:hAnsi="Times New Roman" w:cs="Times New Roman"/>
          <w:sz w:val="24"/>
          <w:szCs w:val="24"/>
        </w:rPr>
        <w:lastRenderedPageBreak/>
        <w:t>of the mechanical problems that would be available in the lines of production. The internet shares the various tips on the previous trials done by various companies through the use of You Tube videos which may be such a great tip for some of the companies that need to embrace artificial intelligence</w:t>
      </w:r>
      <w:r w:rsidR="000A1F67">
        <w:rPr>
          <w:rFonts w:ascii="Times New Roman" w:hAnsi="Times New Roman" w:cs="Times New Roman"/>
          <w:sz w:val="24"/>
          <w:szCs w:val="24"/>
        </w:rPr>
        <w:t xml:space="preserve"> (</w:t>
      </w:r>
      <w:proofErr w:type="spellStart"/>
      <w:r w:rsidR="000A1F67">
        <w:rPr>
          <w:rFonts w:ascii="Times New Roman" w:hAnsi="Times New Roman" w:cs="Times New Roman"/>
          <w:sz w:val="24"/>
          <w:szCs w:val="24"/>
        </w:rPr>
        <w:t>Alam</w:t>
      </w:r>
      <w:proofErr w:type="spellEnd"/>
      <w:r w:rsidR="000A1F67">
        <w:rPr>
          <w:rFonts w:ascii="Times New Roman" w:hAnsi="Times New Roman" w:cs="Times New Roman"/>
          <w:sz w:val="24"/>
          <w:szCs w:val="24"/>
        </w:rPr>
        <w:t xml:space="preserve">, </w:t>
      </w:r>
      <w:r w:rsidR="000A1F67">
        <w:rPr>
          <w:rFonts w:ascii="Times New Roman" w:hAnsi="Times New Roman" w:cs="Times New Roman"/>
          <w:sz w:val="24"/>
          <w:szCs w:val="24"/>
        </w:rPr>
        <w:t>201</w:t>
      </w:r>
      <w:r w:rsidR="000A1F67" w:rsidRPr="000A1F67">
        <w:rPr>
          <w:rFonts w:ascii="Times New Roman" w:hAnsi="Times New Roman" w:cs="Times New Roman"/>
          <w:sz w:val="24"/>
          <w:szCs w:val="24"/>
        </w:rPr>
        <w:t>9).</w:t>
      </w:r>
      <w:r>
        <w:rPr>
          <w:rFonts w:ascii="Times New Roman" w:hAnsi="Times New Roman" w:cs="Times New Roman"/>
          <w:sz w:val="24"/>
          <w:szCs w:val="24"/>
        </w:rPr>
        <w:t xml:space="preserve"> Automation has also been facilitated by the use of robots in the production of various products. The first world countries usually invest heavily on technology and saves more on financial outputs that could be used to pay laborers.  </w:t>
      </w:r>
    </w:p>
    <w:p w:rsidR="00DA5011" w:rsidRDefault="0028096F" w:rsidP="0028096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internet has been greatly used in sharing information between the customers and the employees and employers for various companies. Internet of Things has been on the forefront in linking up the gap that existed previously</w:t>
      </w:r>
      <w:r w:rsidR="000A1F67">
        <w:rPr>
          <w:rFonts w:ascii="Times New Roman" w:hAnsi="Times New Roman" w:cs="Times New Roman"/>
          <w:sz w:val="24"/>
          <w:szCs w:val="24"/>
        </w:rPr>
        <w:t xml:space="preserve"> </w:t>
      </w:r>
      <w:r w:rsidR="000A1F67">
        <w:rPr>
          <w:rFonts w:ascii="Times New Roman" w:hAnsi="Times New Roman" w:cs="Times New Roman"/>
          <w:sz w:val="24"/>
          <w:szCs w:val="24"/>
        </w:rPr>
        <w:t>(</w:t>
      </w:r>
      <w:proofErr w:type="spellStart"/>
      <w:r w:rsidR="000A1F67">
        <w:rPr>
          <w:rFonts w:ascii="Times New Roman" w:hAnsi="Times New Roman" w:cs="Times New Roman"/>
          <w:sz w:val="24"/>
          <w:szCs w:val="24"/>
        </w:rPr>
        <w:t>Alam</w:t>
      </w:r>
      <w:proofErr w:type="spellEnd"/>
      <w:r w:rsidR="000A1F67">
        <w:rPr>
          <w:rFonts w:ascii="Times New Roman" w:hAnsi="Times New Roman" w:cs="Times New Roman"/>
          <w:sz w:val="24"/>
          <w:szCs w:val="24"/>
        </w:rPr>
        <w:t>, 201</w:t>
      </w:r>
      <w:r w:rsidR="000A1F67" w:rsidRPr="000A1F67">
        <w:rPr>
          <w:rFonts w:ascii="Times New Roman" w:hAnsi="Times New Roman" w:cs="Times New Roman"/>
          <w:sz w:val="24"/>
          <w:szCs w:val="24"/>
        </w:rPr>
        <w:t>9).</w:t>
      </w:r>
      <w:r>
        <w:rPr>
          <w:rFonts w:ascii="Times New Roman" w:hAnsi="Times New Roman" w:cs="Times New Roman"/>
          <w:sz w:val="24"/>
          <w:szCs w:val="24"/>
        </w:rPr>
        <w:t xml:space="preserve"> There has been use of applications on IoT such as having voice activation features that usually a</w:t>
      </w:r>
      <w:r w:rsidR="00CD584B">
        <w:rPr>
          <w:rFonts w:ascii="Times New Roman" w:hAnsi="Times New Roman" w:cs="Times New Roman"/>
          <w:sz w:val="24"/>
          <w:szCs w:val="24"/>
        </w:rPr>
        <w:t xml:space="preserve">llow customers to give feedback. The digital influences typically have influence on the customer expectations in international market where big companies compete to control such markets. </w:t>
      </w:r>
    </w:p>
    <w:p w:rsidR="00CD584B" w:rsidRDefault="00FF74E7" w:rsidP="00CD584B">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What does '</w:t>
      </w:r>
      <w:r w:rsidR="00CD584B" w:rsidRPr="00CD584B">
        <w:rPr>
          <w:rFonts w:ascii="Times New Roman" w:hAnsi="Times New Roman" w:cs="Times New Roman"/>
          <w:b/>
          <w:sz w:val="24"/>
          <w:szCs w:val="24"/>
        </w:rPr>
        <w:t>appropriability of technology' mean when considering your above answers, especially about 'going overseas' with your business?</w:t>
      </w:r>
    </w:p>
    <w:p w:rsidR="000A1F67" w:rsidRDefault="00EC6A3F" w:rsidP="00CD584B">
      <w:pPr>
        <w:spacing w:line="480" w:lineRule="auto"/>
        <w:ind w:firstLine="720"/>
        <w:jc w:val="both"/>
        <w:rPr>
          <w:rFonts w:ascii="Times New Roman" w:hAnsi="Times New Roman" w:cs="Times New Roman"/>
          <w:sz w:val="24"/>
          <w:szCs w:val="24"/>
        </w:rPr>
      </w:pPr>
      <w:r w:rsidRPr="00EC6A3F">
        <w:rPr>
          <w:rFonts w:ascii="Times New Roman" w:hAnsi="Times New Roman" w:cs="Times New Roman"/>
          <w:sz w:val="24"/>
          <w:szCs w:val="24"/>
        </w:rPr>
        <w:t>In this case various companies usually keep the various technologies unique in order to ensure that they do not face competition in the</w:t>
      </w:r>
      <w:r>
        <w:rPr>
          <w:rFonts w:ascii="Times New Roman" w:hAnsi="Times New Roman" w:cs="Times New Roman"/>
          <w:sz w:val="24"/>
          <w:szCs w:val="24"/>
        </w:rPr>
        <w:t>ir</w:t>
      </w:r>
      <w:r w:rsidRPr="00EC6A3F">
        <w:rPr>
          <w:rFonts w:ascii="Times New Roman" w:hAnsi="Times New Roman" w:cs="Times New Roman"/>
          <w:sz w:val="24"/>
          <w:szCs w:val="24"/>
        </w:rPr>
        <w:t xml:space="preserve"> international market strategies </w:t>
      </w:r>
      <w:r>
        <w:rPr>
          <w:rFonts w:ascii="Times New Roman" w:hAnsi="Times New Roman" w:cs="Times New Roman"/>
          <w:sz w:val="24"/>
          <w:szCs w:val="24"/>
        </w:rPr>
        <w:t>and that they gunner profit and efficiency as a result of the various technological advancements. In this case the companies embrace</w:t>
      </w:r>
      <w:r w:rsidRPr="00EC6A3F">
        <w:rPr>
          <w:rFonts w:ascii="Times New Roman" w:hAnsi="Times New Roman" w:cs="Times New Roman"/>
          <w:sz w:val="24"/>
          <w:szCs w:val="24"/>
        </w:rPr>
        <w:t xml:space="preserve"> artificial intelligence (AI)</w:t>
      </w:r>
      <w:r>
        <w:rPr>
          <w:rFonts w:ascii="Times New Roman" w:hAnsi="Times New Roman" w:cs="Times New Roman"/>
          <w:sz w:val="24"/>
          <w:szCs w:val="24"/>
        </w:rPr>
        <w:t xml:space="preserve"> as a mechanism to help them in correcting some of the problems that may be faced in the line of production and even improve on efficiency of the production</w:t>
      </w:r>
      <w:r w:rsidR="000A1F67">
        <w:rPr>
          <w:rFonts w:ascii="Times New Roman" w:hAnsi="Times New Roman" w:cs="Times New Roman"/>
          <w:sz w:val="24"/>
          <w:szCs w:val="24"/>
        </w:rPr>
        <w:t xml:space="preserve"> (</w:t>
      </w:r>
      <w:proofErr w:type="spellStart"/>
      <w:r w:rsidR="000A1F67">
        <w:rPr>
          <w:rFonts w:ascii="Times New Roman" w:hAnsi="Times New Roman" w:cs="Times New Roman"/>
          <w:sz w:val="24"/>
          <w:szCs w:val="24"/>
        </w:rPr>
        <w:t>Kyläheiko</w:t>
      </w:r>
      <w:proofErr w:type="spellEnd"/>
      <w:r w:rsidR="000A1F67">
        <w:rPr>
          <w:rFonts w:ascii="Times New Roman" w:hAnsi="Times New Roman" w:cs="Times New Roman"/>
          <w:sz w:val="24"/>
          <w:szCs w:val="24"/>
        </w:rPr>
        <w:t xml:space="preserve"> et al., 2017).</w:t>
      </w:r>
      <w:r>
        <w:rPr>
          <w:rFonts w:ascii="Times New Roman" w:hAnsi="Times New Roman" w:cs="Times New Roman"/>
          <w:sz w:val="24"/>
          <w:szCs w:val="24"/>
        </w:rPr>
        <w:t xml:space="preserve"> Companies that persist in the international business markets usually have unique artificial intelligence mechanisms for their production that cannot be copied by other companies. Statistics shows that artificial intelligence demands for much financial input </w:t>
      </w:r>
      <w:r>
        <w:rPr>
          <w:rFonts w:ascii="Times New Roman" w:hAnsi="Times New Roman" w:cs="Times New Roman"/>
          <w:sz w:val="24"/>
          <w:szCs w:val="24"/>
        </w:rPr>
        <w:lastRenderedPageBreak/>
        <w:t xml:space="preserve">but companies reap heavily from it. It is usually used to know the customers’ preferences and satisfaction for the various products that the company is producing. </w:t>
      </w:r>
    </w:p>
    <w:p w:rsidR="00CD584B" w:rsidRPr="00EC6A3F" w:rsidRDefault="00EC6A3F" w:rsidP="00CD584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Companies have also reduced on labor cost by having automations in the production sector. They have computerized most of the work and more automated robots are preferred over human labor. This meets increment in production hence meeting the growing demands from the international markets</w:t>
      </w:r>
      <w:r w:rsidR="000A1F67">
        <w:rPr>
          <w:rFonts w:ascii="Times New Roman" w:hAnsi="Times New Roman" w:cs="Times New Roman"/>
          <w:sz w:val="24"/>
          <w:szCs w:val="24"/>
        </w:rPr>
        <w:t xml:space="preserve"> </w:t>
      </w:r>
      <w:r w:rsidR="000A1F67">
        <w:rPr>
          <w:rFonts w:ascii="Times New Roman" w:hAnsi="Times New Roman" w:cs="Times New Roman"/>
          <w:sz w:val="24"/>
          <w:szCs w:val="24"/>
        </w:rPr>
        <w:t>(</w:t>
      </w:r>
      <w:proofErr w:type="spellStart"/>
      <w:r w:rsidR="000A1F67">
        <w:rPr>
          <w:rFonts w:ascii="Times New Roman" w:hAnsi="Times New Roman" w:cs="Times New Roman"/>
          <w:sz w:val="24"/>
          <w:szCs w:val="24"/>
        </w:rPr>
        <w:t>Kyläheiko</w:t>
      </w:r>
      <w:proofErr w:type="spellEnd"/>
      <w:r w:rsidR="000A1F67">
        <w:rPr>
          <w:rFonts w:ascii="Times New Roman" w:hAnsi="Times New Roman" w:cs="Times New Roman"/>
          <w:sz w:val="24"/>
          <w:szCs w:val="24"/>
        </w:rPr>
        <w:t xml:space="preserve"> et al., 2017).</w:t>
      </w:r>
      <w:r>
        <w:rPr>
          <w:rFonts w:ascii="Times New Roman" w:hAnsi="Times New Roman" w:cs="Times New Roman"/>
          <w:sz w:val="24"/>
          <w:szCs w:val="24"/>
        </w:rPr>
        <w:t xml:space="preserve"> </w:t>
      </w:r>
      <w:r w:rsidR="009A4B64">
        <w:rPr>
          <w:rFonts w:ascii="Times New Roman" w:hAnsi="Times New Roman" w:cs="Times New Roman"/>
          <w:sz w:val="24"/>
          <w:szCs w:val="24"/>
        </w:rPr>
        <w:t>Prolific social media tools can also be used. However, they are usually subject to copying from the competitors since most of the times the methods chosen cut across various companies and may even serve similar purposes which include advertising, engaging customers through convincing them and getting feedback from them. To be unique, companies have invested on IoT</w:t>
      </w:r>
      <w:r w:rsidR="00CA0D12">
        <w:rPr>
          <w:rFonts w:ascii="Times New Roman" w:hAnsi="Times New Roman" w:cs="Times New Roman"/>
          <w:sz w:val="24"/>
          <w:szCs w:val="24"/>
        </w:rPr>
        <w:t xml:space="preserve"> bringing on board some unique features for IoT that would allow stronger customer interaction to ensure that they maximize on the opportunities available. </w:t>
      </w:r>
    </w:p>
    <w:p w:rsidR="00CA0D12" w:rsidRDefault="00CA0D12" w:rsidP="00CA0D12">
      <w:pPr>
        <w:spacing w:line="480" w:lineRule="auto"/>
        <w:ind w:firstLine="720"/>
        <w:jc w:val="center"/>
        <w:rPr>
          <w:rFonts w:ascii="Times New Roman" w:hAnsi="Times New Roman" w:cs="Times New Roman"/>
          <w:b/>
          <w:sz w:val="24"/>
          <w:szCs w:val="24"/>
        </w:rPr>
      </w:pPr>
      <w:r w:rsidRPr="00CA0D12">
        <w:rPr>
          <w:rFonts w:ascii="Times New Roman" w:hAnsi="Times New Roman" w:cs="Times New Roman"/>
          <w:b/>
          <w:sz w:val="24"/>
          <w:szCs w:val="24"/>
        </w:rPr>
        <w:t>How can managers protect the proprietary rights to their technology when considering that move to a 'host country'?</w:t>
      </w:r>
    </w:p>
    <w:p w:rsidR="00CA0D12" w:rsidRPr="00CA0D12" w:rsidRDefault="00E33857" w:rsidP="00E50614">
      <w:pPr>
        <w:spacing w:line="480" w:lineRule="auto"/>
        <w:ind w:firstLine="720"/>
        <w:jc w:val="both"/>
        <w:rPr>
          <w:rFonts w:ascii="Times New Roman" w:hAnsi="Times New Roman" w:cs="Times New Roman"/>
          <w:sz w:val="24"/>
          <w:szCs w:val="24"/>
        </w:rPr>
      </w:pPr>
      <w:r w:rsidRPr="00E33857">
        <w:rPr>
          <w:rFonts w:ascii="Times New Roman" w:hAnsi="Times New Roman" w:cs="Times New Roman"/>
          <w:sz w:val="24"/>
          <w:szCs w:val="24"/>
        </w:rPr>
        <w:t xml:space="preserve">Managers usually consider registering trademarks or copyrights and apply for patents in the targeted markets in the host countries as a way of protecting themselves from unfair competition where they would be accused of </w:t>
      </w:r>
      <w:r>
        <w:rPr>
          <w:rFonts w:ascii="Times New Roman" w:hAnsi="Times New Roman" w:cs="Times New Roman"/>
          <w:sz w:val="24"/>
          <w:szCs w:val="24"/>
        </w:rPr>
        <w:t>violating the copyright issues on the products that they sell. Another way that the managers do is to have some of the contracted legal contracts that would protect the IP for that particular company</w:t>
      </w:r>
      <w:r w:rsidR="004D651A">
        <w:rPr>
          <w:rFonts w:ascii="Times New Roman" w:hAnsi="Times New Roman" w:cs="Times New Roman"/>
          <w:sz w:val="24"/>
          <w:szCs w:val="24"/>
        </w:rPr>
        <w:t xml:space="preserve"> (</w:t>
      </w:r>
      <w:proofErr w:type="spellStart"/>
      <w:r w:rsidR="004D651A">
        <w:rPr>
          <w:rFonts w:ascii="Times New Roman" w:hAnsi="Times New Roman" w:cs="Times New Roman"/>
          <w:sz w:val="24"/>
          <w:szCs w:val="24"/>
        </w:rPr>
        <w:t>Markusen</w:t>
      </w:r>
      <w:proofErr w:type="spellEnd"/>
      <w:r w:rsidR="004D651A">
        <w:rPr>
          <w:rFonts w:ascii="Times New Roman" w:hAnsi="Times New Roman" w:cs="Times New Roman"/>
          <w:sz w:val="24"/>
          <w:szCs w:val="24"/>
        </w:rPr>
        <w:t>, J</w:t>
      </w:r>
      <w:r w:rsidR="004D651A">
        <w:rPr>
          <w:rFonts w:ascii="Times New Roman" w:hAnsi="Times New Roman" w:cs="Times New Roman"/>
          <w:sz w:val="24"/>
          <w:szCs w:val="24"/>
        </w:rPr>
        <w:t>2017</w:t>
      </w:r>
      <w:r w:rsidR="004D651A" w:rsidRPr="004D651A">
        <w:rPr>
          <w:rFonts w:ascii="Times New Roman" w:hAnsi="Times New Roman" w:cs="Times New Roman"/>
          <w:sz w:val="24"/>
          <w:szCs w:val="24"/>
        </w:rPr>
        <w:t>).</w:t>
      </w:r>
      <w:r>
        <w:rPr>
          <w:rFonts w:ascii="Times New Roman" w:hAnsi="Times New Roman" w:cs="Times New Roman"/>
          <w:sz w:val="24"/>
          <w:szCs w:val="24"/>
        </w:rPr>
        <w:t xml:space="preserve"> This is outlined in the ownership clause. Another way is through acquiring insurance that would help the company in enforcing the various claims made against infringers who are through to infringe the IP for a particular company. It also defends the company from any infringement claims that are made against that particular company</w:t>
      </w:r>
      <w:r w:rsidR="002850EC">
        <w:rPr>
          <w:rFonts w:ascii="Times New Roman" w:hAnsi="Times New Roman" w:cs="Times New Roman"/>
          <w:sz w:val="24"/>
          <w:szCs w:val="24"/>
        </w:rPr>
        <w:t xml:space="preserve"> (Lai, </w:t>
      </w:r>
      <w:bookmarkStart w:id="0" w:name="_GoBack"/>
      <w:bookmarkEnd w:id="0"/>
      <w:r w:rsidR="002850EC">
        <w:rPr>
          <w:rFonts w:ascii="Times New Roman" w:hAnsi="Times New Roman" w:cs="Times New Roman"/>
          <w:sz w:val="24"/>
          <w:szCs w:val="24"/>
        </w:rPr>
        <w:t>201</w:t>
      </w:r>
      <w:r w:rsidR="002850EC" w:rsidRPr="002850EC">
        <w:rPr>
          <w:rFonts w:ascii="Times New Roman" w:hAnsi="Times New Roman" w:cs="Times New Roman"/>
          <w:sz w:val="24"/>
          <w:szCs w:val="24"/>
        </w:rPr>
        <w:t>8).</w:t>
      </w:r>
      <w:r>
        <w:rPr>
          <w:rFonts w:ascii="Times New Roman" w:hAnsi="Times New Roman" w:cs="Times New Roman"/>
          <w:sz w:val="24"/>
          <w:szCs w:val="24"/>
        </w:rPr>
        <w:t xml:space="preserve">  The last one is through having security measures whereby the company conducts some background checks on some of its partners. </w:t>
      </w:r>
    </w:p>
    <w:p w:rsidR="00601459" w:rsidRDefault="00E33857" w:rsidP="00CA0D1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References </w:t>
      </w:r>
    </w:p>
    <w:p w:rsidR="000A1F67" w:rsidRDefault="000A1F67" w:rsidP="004D651A">
      <w:pPr>
        <w:spacing w:line="48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Alam</w:t>
      </w:r>
      <w:proofErr w:type="spellEnd"/>
      <w:r>
        <w:rPr>
          <w:rFonts w:ascii="Times New Roman" w:hAnsi="Times New Roman" w:cs="Times New Roman"/>
          <w:sz w:val="24"/>
          <w:szCs w:val="24"/>
        </w:rPr>
        <w:t>, S. S. (201</w:t>
      </w:r>
      <w:r w:rsidRPr="000A1F67">
        <w:rPr>
          <w:rFonts w:ascii="Times New Roman" w:hAnsi="Times New Roman" w:cs="Times New Roman"/>
          <w:sz w:val="24"/>
          <w:szCs w:val="24"/>
        </w:rPr>
        <w:t>9). Adoption of internet in Malaysian SMEs. Journal of Small Business and Enterprise Development.</w:t>
      </w:r>
    </w:p>
    <w:p w:rsidR="00FB1DD0" w:rsidRDefault="00FB1DD0" w:rsidP="004D651A">
      <w:pPr>
        <w:spacing w:line="480" w:lineRule="auto"/>
        <w:ind w:left="720" w:hanging="720"/>
        <w:jc w:val="both"/>
        <w:rPr>
          <w:rFonts w:ascii="Times New Roman" w:hAnsi="Times New Roman" w:cs="Times New Roman"/>
          <w:sz w:val="24"/>
          <w:szCs w:val="24"/>
        </w:rPr>
      </w:pPr>
      <w:proofErr w:type="spellStart"/>
      <w:r w:rsidRPr="00FB1DD0">
        <w:rPr>
          <w:rFonts w:ascii="Times New Roman" w:hAnsi="Times New Roman" w:cs="Times New Roman"/>
          <w:sz w:val="24"/>
          <w:szCs w:val="24"/>
        </w:rPr>
        <w:t>Bughin</w:t>
      </w:r>
      <w:proofErr w:type="spellEnd"/>
      <w:r w:rsidRPr="00FB1DD0">
        <w:rPr>
          <w:rFonts w:ascii="Times New Roman" w:hAnsi="Times New Roman" w:cs="Times New Roman"/>
          <w:sz w:val="24"/>
          <w:szCs w:val="24"/>
        </w:rPr>
        <w:t>, J. (2017). The best response to digital disruption. MIT Sloan management review, 58(4).</w:t>
      </w:r>
    </w:p>
    <w:p w:rsidR="004D651A" w:rsidRDefault="004D651A" w:rsidP="004D651A">
      <w:pPr>
        <w:spacing w:line="480" w:lineRule="auto"/>
        <w:ind w:left="720" w:hanging="720"/>
        <w:jc w:val="both"/>
        <w:rPr>
          <w:rFonts w:ascii="Times New Roman" w:hAnsi="Times New Roman" w:cs="Times New Roman"/>
          <w:sz w:val="24"/>
          <w:szCs w:val="24"/>
        </w:rPr>
      </w:pPr>
      <w:proofErr w:type="spellStart"/>
      <w:r w:rsidRPr="004D651A">
        <w:rPr>
          <w:rFonts w:ascii="Times New Roman" w:hAnsi="Times New Roman" w:cs="Times New Roman"/>
          <w:sz w:val="24"/>
          <w:szCs w:val="24"/>
        </w:rPr>
        <w:t>Kyläheiko</w:t>
      </w:r>
      <w:proofErr w:type="spellEnd"/>
      <w:r w:rsidRPr="004D651A">
        <w:rPr>
          <w:rFonts w:ascii="Times New Roman" w:hAnsi="Times New Roman" w:cs="Times New Roman"/>
          <w:sz w:val="24"/>
          <w:szCs w:val="24"/>
        </w:rPr>
        <w:t xml:space="preserve">, K., </w:t>
      </w:r>
      <w:proofErr w:type="spellStart"/>
      <w:r w:rsidRPr="004D651A">
        <w:rPr>
          <w:rFonts w:ascii="Times New Roman" w:hAnsi="Times New Roman" w:cs="Times New Roman"/>
          <w:sz w:val="24"/>
          <w:szCs w:val="24"/>
        </w:rPr>
        <w:t>Jantunen</w:t>
      </w:r>
      <w:proofErr w:type="spellEnd"/>
      <w:r w:rsidRPr="004D651A">
        <w:rPr>
          <w:rFonts w:ascii="Times New Roman" w:hAnsi="Times New Roman" w:cs="Times New Roman"/>
          <w:sz w:val="24"/>
          <w:szCs w:val="24"/>
        </w:rPr>
        <w:t xml:space="preserve">, A., </w:t>
      </w:r>
      <w:proofErr w:type="spellStart"/>
      <w:r w:rsidRPr="004D651A">
        <w:rPr>
          <w:rFonts w:ascii="Times New Roman" w:hAnsi="Times New Roman" w:cs="Times New Roman"/>
          <w:sz w:val="24"/>
          <w:szCs w:val="24"/>
        </w:rPr>
        <w:t>Puumalainen</w:t>
      </w:r>
      <w:proofErr w:type="spellEnd"/>
      <w:r w:rsidRPr="004D651A">
        <w:rPr>
          <w:rFonts w:ascii="Times New Roman" w:hAnsi="Times New Roman" w:cs="Times New Roman"/>
          <w:sz w:val="24"/>
          <w:szCs w:val="24"/>
        </w:rPr>
        <w:t xml:space="preserve">, K., </w:t>
      </w:r>
      <w:proofErr w:type="spellStart"/>
      <w:r w:rsidRPr="004D651A">
        <w:rPr>
          <w:rFonts w:ascii="Times New Roman" w:hAnsi="Times New Roman" w:cs="Times New Roman"/>
          <w:sz w:val="24"/>
          <w:szCs w:val="24"/>
        </w:rPr>
        <w:t>Saa</w:t>
      </w:r>
      <w:r w:rsidR="000A1F67">
        <w:rPr>
          <w:rFonts w:ascii="Times New Roman" w:hAnsi="Times New Roman" w:cs="Times New Roman"/>
          <w:sz w:val="24"/>
          <w:szCs w:val="24"/>
        </w:rPr>
        <w:t>renketo</w:t>
      </w:r>
      <w:proofErr w:type="spellEnd"/>
      <w:r w:rsidR="000A1F67">
        <w:rPr>
          <w:rFonts w:ascii="Times New Roman" w:hAnsi="Times New Roman" w:cs="Times New Roman"/>
          <w:sz w:val="24"/>
          <w:szCs w:val="24"/>
        </w:rPr>
        <w:t xml:space="preserve">, S., &amp; </w:t>
      </w:r>
      <w:proofErr w:type="spellStart"/>
      <w:r w:rsidR="000A1F67">
        <w:rPr>
          <w:rFonts w:ascii="Times New Roman" w:hAnsi="Times New Roman" w:cs="Times New Roman"/>
          <w:sz w:val="24"/>
          <w:szCs w:val="24"/>
        </w:rPr>
        <w:t>Tuppura</w:t>
      </w:r>
      <w:proofErr w:type="spellEnd"/>
      <w:r w:rsidR="000A1F67">
        <w:rPr>
          <w:rFonts w:ascii="Times New Roman" w:hAnsi="Times New Roman" w:cs="Times New Roman"/>
          <w:sz w:val="24"/>
          <w:szCs w:val="24"/>
        </w:rPr>
        <w:t>, A. (2017</w:t>
      </w:r>
      <w:r w:rsidRPr="004D651A">
        <w:rPr>
          <w:rFonts w:ascii="Times New Roman" w:hAnsi="Times New Roman" w:cs="Times New Roman"/>
          <w:sz w:val="24"/>
          <w:szCs w:val="24"/>
        </w:rPr>
        <w:t>). Innovation and internationalization as growth strategies: The role of technological capabilities and appropriability. International business review, 20(5), 508-520.</w:t>
      </w:r>
    </w:p>
    <w:p w:rsidR="002850EC" w:rsidRDefault="002850EC" w:rsidP="004D651A">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Lai, E. L. C. (201</w:t>
      </w:r>
      <w:r w:rsidRPr="002850EC">
        <w:rPr>
          <w:rFonts w:ascii="Times New Roman" w:hAnsi="Times New Roman" w:cs="Times New Roman"/>
          <w:sz w:val="24"/>
          <w:szCs w:val="24"/>
        </w:rPr>
        <w:t>8). International intellectual property rights protection and the rate of product innovation. Journal of Development economics, 55(1), 133-153.</w:t>
      </w:r>
    </w:p>
    <w:p w:rsidR="00E33857" w:rsidRDefault="004D651A" w:rsidP="004D651A">
      <w:pPr>
        <w:spacing w:line="48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Markusen</w:t>
      </w:r>
      <w:proofErr w:type="spellEnd"/>
      <w:r>
        <w:rPr>
          <w:rFonts w:ascii="Times New Roman" w:hAnsi="Times New Roman" w:cs="Times New Roman"/>
          <w:sz w:val="24"/>
          <w:szCs w:val="24"/>
        </w:rPr>
        <w:t>, J. R. (2017</w:t>
      </w:r>
      <w:r w:rsidRPr="004D651A">
        <w:rPr>
          <w:rFonts w:ascii="Times New Roman" w:hAnsi="Times New Roman" w:cs="Times New Roman"/>
          <w:sz w:val="24"/>
          <w:szCs w:val="24"/>
        </w:rPr>
        <w:t>). Contracts, intellectual property rights, and multinational investment in developing countries. Journal of International Economics, 53(1), 189-204.</w:t>
      </w:r>
    </w:p>
    <w:p w:rsidR="00E50614" w:rsidRDefault="00E50614" w:rsidP="004D651A">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Osterman, P. (2018</w:t>
      </w:r>
      <w:r w:rsidRPr="00E50614">
        <w:rPr>
          <w:rFonts w:ascii="Times New Roman" w:hAnsi="Times New Roman" w:cs="Times New Roman"/>
          <w:sz w:val="24"/>
          <w:szCs w:val="24"/>
        </w:rPr>
        <w:t xml:space="preserve">). How common is workplace transformation and who adopts </w:t>
      </w:r>
      <w:proofErr w:type="gramStart"/>
      <w:r w:rsidRPr="00E50614">
        <w:rPr>
          <w:rFonts w:ascii="Times New Roman" w:hAnsi="Times New Roman" w:cs="Times New Roman"/>
          <w:sz w:val="24"/>
          <w:szCs w:val="24"/>
        </w:rPr>
        <w:t>it?.</w:t>
      </w:r>
      <w:proofErr w:type="gramEnd"/>
      <w:r w:rsidRPr="00E50614">
        <w:rPr>
          <w:rFonts w:ascii="Times New Roman" w:hAnsi="Times New Roman" w:cs="Times New Roman"/>
          <w:sz w:val="24"/>
          <w:szCs w:val="24"/>
        </w:rPr>
        <w:t xml:space="preserve"> </w:t>
      </w:r>
      <w:proofErr w:type="spellStart"/>
      <w:r w:rsidRPr="00E50614">
        <w:rPr>
          <w:rFonts w:ascii="Times New Roman" w:hAnsi="Times New Roman" w:cs="Times New Roman"/>
          <w:sz w:val="24"/>
          <w:szCs w:val="24"/>
        </w:rPr>
        <w:t>Ilr</w:t>
      </w:r>
      <w:proofErr w:type="spellEnd"/>
      <w:r w:rsidRPr="00E50614">
        <w:rPr>
          <w:rFonts w:ascii="Times New Roman" w:hAnsi="Times New Roman" w:cs="Times New Roman"/>
          <w:sz w:val="24"/>
          <w:szCs w:val="24"/>
        </w:rPr>
        <w:t xml:space="preserve"> Review, 47(2), 173-188.</w:t>
      </w:r>
    </w:p>
    <w:p w:rsidR="00FB1DD0" w:rsidRPr="004D651A" w:rsidRDefault="00FB1DD0" w:rsidP="004D651A">
      <w:pPr>
        <w:spacing w:line="480" w:lineRule="auto"/>
        <w:ind w:left="720" w:hanging="720"/>
        <w:jc w:val="both"/>
        <w:rPr>
          <w:rFonts w:ascii="Times New Roman" w:hAnsi="Times New Roman" w:cs="Times New Roman"/>
          <w:sz w:val="24"/>
          <w:szCs w:val="24"/>
        </w:rPr>
      </w:pPr>
      <w:r w:rsidRPr="00FB1DD0">
        <w:rPr>
          <w:rFonts w:ascii="Times New Roman" w:hAnsi="Times New Roman" w:cs="Times New Roman"/>
          <w:sz w:val="24"/>
          <w:szCs w:val="24"/>
        </w:rPr>
        <w:t xml:space="preserve">Skog, D. A., </w:t>
      </w:r>
      <w:proofErr w:type="spellStart"/>
      <w:r w:rsidRPr="00FB1DD0">
        <w:rPr>
          <w:rFonts w:ascii="Times New Roman" w:hAnsi="Times New Roman" w:cs="Times New Roman"/>
          <w:sz w:val="24"/>
          <w:szCs w:val="24"/>
        </w:rPr>
        <w:t>Wimelius</w:t>
      </w:r>
      <w:proofErr w:type="spellEnd"/>
      <w:r w:rsidRPr="00FB1DD0">
        <w:rPr>
          <w:rFonts w:ascii="Times New Roman" w:hAnsi="Times New Roman" w:cs="Times New Roman"/>
          <w:sz w:val="24"/>
          <w:szCs w:val="24"/>
        </w:rPr>
        <w:t>, H., &amp; Sandberg, J. (2018). Digital disruption. Business &amp; Information Systems Engineering, 60(5), 431-437.</w:t>
      </w:r>
    </w:p>
    <w:sectPr w:rsidR="00FB1DD0" w:rsidRPr="004D651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18E" w:rsidRDefault="0092118E" w:rsidP="00085898">
      <w:pPr>
        <w:spacing w:after="0" w:line="240" w:lineRule="auto"/>
      </w:pPr>
      <w:r>
        <w:separator/>
      </w:r>
    </w:p>
  </w:endnote>
  <w:endnote w:type="continuationSeparator" w:id="0">
    <w:p w:rsidR="0092118E" w:rsidRDefault="0092118E" w:rsidP="00085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18E" w:rsidRDefault="0092118E" w:rsidP="00085898">
      <w:pPr>
        <w:spacing w:after="0" w:line="240" w:lineRule="auto"/>
      </w:pPr>
      <w:r>
        <w:separator/>
      </w:r>
    </w:p>
  </w:footnote>
  <w:footnote w:type="continuationSeparator" w:id="0">
    <w:p w:rsidR="0092118E" w:rsidRDefault="0092118E" w:rsidP="000858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7912576"/>
      <w:docPartObj>
        <w:docPartGallery w:val="Page Numbers (Top of Page)"/>
        <w:docPartUnique/>
      </w:docPartObj>
    </w:sdtPr>
    <w:sdtEndPr>
      <w:rPr>
        <w:rFonts w:ascii="Times New Roman" w:hAnsi="Times New Roman" w:cs="Times New Roman"/>
        <w:noProof/>
        <w:sz w:val="24"/>
        <w:szCs w:val="24"/>
      </w:rPr>
    </w:sdtEndPr>
    <w:sdtContent>
      <w:p w:rsidR="00085898" w:rsidRPr="00085898" w:rsidRDefault="00085898" w:rsidP="00085898">
        <w:pPr>
          <w:pStyle w:val="Header"/>
          <w:rPr>
            <w:rFonts w:ascii="Times New Roman" w:hAnsi="Times New Roman" w:cs="Times New Roman"/>
            <w:sz w:val="24"/>
            <w:szCs w:val="24"/>
          </w:rPr>
        </w:pPr>
        <w:r w:rsidRPr="00085898">
          <w:rPr>
            <w:rFonts w:ascii="Times New Roman" w:hAnsi="Times New Roman" w:cs="Times New Roman"/>
            <w:sz w:val="24"/>
            <w:szCs w:val="24"/>
          </w:rPr>
          <w:t>CULTURALLY OR DIGITAL DISRUPTIVE BASED ESSAY</w:t>
        </w:r>
        <w:r>
          <w:rPr>
            <w:rFonts w:ascii="Times New Roman" w:hAnsi="Times New Roman" w:cs="Times New Roman"/>
            <w:sz w:val="24"/>
            <w:szCs w:val="24"/>
          </w:rPr>
          <w:t xml:space="preserve">                                                  </w:t>
        </w:r>
        <w:r w:rsidRPr="00085898">
          <w:rPr>
            <w:rFonts w:ascii="Times New Roman" w:hAnsi="Times New Roman" w:cs="Times New Roman"/>
            <w:sz w:val="24"/>
            <w:szCs w:val="24"/>
          </w:rPr>
          <w:fldChar w:fldCharType="begin"/>
        </w:r>
        <w:r w:rsidRPr="00085898">
          <w:rPr>
            <w:rFonts w:ascii="Times New Roman" w:hAnsi="Times New Roman" w:cs="Times New Roman"/>
            <w:sz w:val="24"/>
            <w:szCs w:val="24"/>
          </w:rPr>
          <w:instrText xml:space="preserve"> PAGE   \* MERGEFORMAT </w:instrText>
        </w:r>
        <w:r w:rsidRPr="00085898">
          <w:rPr>
            <w:rFonts w:ascii="Times New Roman" w:hAnsi="Times New Roman" w:cs="Times New Roman"/>
            <w:sz w:val="24"/>
            <w:szCs w:val="24"/>
          </w:rPr>
          <w:fldChar w:fldCharType="separate"/>
        </w:r>
        <w:r w:rsidR="002850EC">
          <w:rPr>
            <w:rFonts w:ascii="Times New Roman" w:hAnsi="Times New Roman" w:cs="Times New Roman"/>
            <w:noProof/>
            <w:sz w:val="24"/>
            <w:szCs w:val="24"/>
          </w:rPr>
          <w:t>6</w:t>
        </w:r>
        <w:r w:rsidRPr="00085898">
          <w:rPr>
            <w:rFonts w:ascii="Times New Roman" w:hAnsi="Times New Roman" w:cs="Times New Roman"/>
            <w:noProof/>
            <w:sz w:val="24"/>
            <w:szCs w:val="24"/>
          </w:rPr>
          <w:fldChar w:fldCharType="end"/>
        </w:r>
      </w:p>
    </w:sdtContent>
  </w:sdt>
  <w:p w:rsidR="00085898" w:rsidRDefault="000858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B56"/>
    <w:rsid w:val="00085898"/>
    <w:rsid w:val="000A1F67"/>
    <w:rsid w:val="000C693B"/>
    <w:rsid w:val="0028096F"/>
    <w:rsid w:val="002850EC"/>
    <w:rsid w:val="002C09ED"/>
    <w:rsid w:val="00353EB3"/>
    <w:rsid w:val="004D651A"/>
    <w:rsid w:val="004F1EA0"/>
    <w:rsid w:val="00601459"/>
    <w:rsid w:val="0092118E"/>
    <w:rsid w:val="009A4B64"/>
    <w:rsid w:val="00CA0D12"/>
    <w:rsid w:val="00CD584B"/>
    <w:rsid w:val="00D92B56"/>
    <w:rsid w:val="00DA5011"/>
    <w:rsid w:val="00DC5B78"/>
    <w:rsid w:val="00E04111"/>
    <w:rsid w:val="00E33857"/>
    <w:rsid w:val="00E50614"/>
    <w:rsid w:val="00EC6A3F"/>
    <w:rsid w:val="00F81B2B"/>
    <w:rsid w:val="00FB1DD0"/>
    <w:rsid w:val="00FF7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DA556"/>
  <w15:chartTrackingRefBased/>
  <w15:docId w15:val="{167BB1F9-1085-4C90-8915-ACD1ACCD1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58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5898"/>
  </w:style>
  <w:style w:type="paragraph" w:styleId="Footer">
    <w:name w:val="footer"/>
    <w:basedOn w:val="Normal"/>
    <w:link w:val="FooterChar"/>
    <w:uiPriority w:val="99"/>
    <w:unhideWhenUsed/>
    <w:rsid w:val="000858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58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797</TotalTime>
  <Pages>6</Pages>
  <Words>1367</Words>
  <Characters>7797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BENEDICT001</cp:lastModifiedBy>
  <cp:revision>7</cp:revision>
  <dcterms:created xsi:type="dcterms:W3CDTF">2021-02-08T17:55:00Z</dcterms:created>
  <dcterms:modified xsi:type="dcterms:W3CDTF">2021-02-09T08:03:00Z</dcterms:modified>
</cp:coreProperties>
</file>